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 w:hint="eastAsia"/>
          <w:b/>
          <w:sz w:val="36"/>
        </w:rPr>
        <w:t xml:space="preserve">Korea-Germany </w:t>
      </w:r>
      <w:r>
        <w:rPr>
          <w:rFonts w:ascii="Times New Roman" w:hAnsi="Times New Roman" w:cs="Times New Roman" w:hint="eastAsia"/>
          <w:b/>
          <w:sz w:val="36"/>
        </w:rPr>
        <w:t>Partnership</w:t>
      </w:r>
      <w:r>
        <w:rPr>
          <w:rFonts w:ascii="Times New Roman" w:hAnsi="Times New Roman" w:cs="Times New Roman" w:hint="eastAsia"/>
          <w:b/>
          <w:sz w:val="36"/>
        </w:rPr>
        <w:t xml:space="preserve"> Program</w:t>
      </w:r>
      <w:r>
        <w:rPr>
          <w:rFonts w:ascii="Times New Roman" w:hAnsi="Times New Roman" w:cs="Times New Roman" w:hint="eastAsia"/>
          <w:b/>
          <w:sz w:val="36"/>
        </w:rPr>
        <w:t>(GEnKO)</w:t>
      </w:r>
      <w:r>
        <w:rPr>
          <w:rFonts w:ascii="Times New Roman" w:hAnsi="Times New Roman" w:cs="Times New Roman" w:hint="eastAsia"/>
          <w:b/>
          <w:sz w:val="36"/>
        </w:rPr>
        <w:t xml:space="preserve"> </w:t>
      </w:r>
      <w:r>
        <w:rPr>
          <w:rFonts w:ascii="Times New Roman" w:hAnsi="Times New Roman" w:cs="Times New Roman"/>
          <w:b/>
          <w:sz w:val="36"/>
        </w:rPr>
        <w:t>Proposal</w:t>
      </w:r>
    </w:p>
    <w:p>
      <w:pPr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Maximum 7 pages</w:t>
      </w:r>
    </w:p>
    <w:p>
      <w:pPr>
        <w:jc w:val="right"/>
        <w:rPr>
          <w:rFonts w:ascii="Times New Roman" w:hAnsi="Times New Roman" w:cs="Times New Roman"/>
        </w:rPr>
      </w:pPr>
    </w:p>
    <w:p>
      <w:pPr>
        <w:pStyle w:val="a3"/>
        <w:ind w:leftChars="0"/>
        <w:jc w:val="left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Project Summary</w:t>
      </w:r>
    </w:p>
    <w:tbl>
      <w:tblPr>
        <w:tblStyle w:val="a4"/>
        <w:tblW w:w="9710" w:type="dxa"/>
        <w:tblLook w:val="04A0" w:firstRow="1" w:lastRow="0" w:firstColumn="1" w:lastColumn="0" w:noHBand="0" w:noVBand="1"/>
      </w:tblPr>
      <w:tblGrid>
        <w:gridCol w:w="1980"/>
        <w:gridCol w:w="2066"/>
        <w:gridCol w:w="816"/>
        <w:gridCol w:w="1662"/>
        <w:gridCol w:w="1717"/>
        <w:gridCol w:w="1469"/>
      </w:tblGrid>
      <w:tr>
        <w:trPr>
          <w:trHeight w:val="346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566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Korea-Germany Partnership Program(GEnKO)</w:t>
            </w:r>
          </w:p>
        </w:tc>
      </w:tr>
      <w:tr>
        <w:trPr>
          <w:trHeight w:val="366" w:hRule="atLeast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Project Title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5664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66" w:hRule="atLeast"/>
        </w:trPr>
        <w:tc>
          <w:tcPr>
            <w:tcW w:w="1980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5664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trHeight w:val="363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Program Type</w:t>
            </w:r>
          </w:p>
        </w:tc>
        <w:tc>
          <w:tcPr>
            <w:tcW w:w="5664" w:type="dxa"/>
            <w:gridSpan w:val="4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Workshop/Research visits</w:t>
            </w:r>
          </w:p>
        </w:tc>
      </w:tr>
      <w:tr>
        <w:trPr>
          <w:trHeight w:val="363" w:hRule="atLeast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Research Field</w:t>
            </w:r>
          </w:p>
        </w:tc>
        <w:tc>
          <w:tcPr>
            <w:tcW w:w="5664" w:type="dxa"/>
            <w:gridSpan w:val="4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Research Field: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Sub-Field:</w:t>
            </w:r>
          </w:p>
        </w:tc>
      </w:tr>
      <w:tr>
        <w:trPr>
          <w:trHeight w:val="363" w:hRule="atLeast"/>
        </w:trPr>
        <w:tc>
          <w:tcPr>
            <w:tcW w:w="404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Principal Investigator(PI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411" w:hRule="atLeast"/>
        </w:trPr>
        <w:tc>
          <w:tcPr>
            <w:tcW w:w="4046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Tel.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Office</w:t>
            </w:r>
            <w:r>
              <w:rPr>
                <w:rFonts w:ascii="Times New Roman" w:hAnsi="Times New Roman" w:cs="Times New Roman"/>
                <w:i/>
                <w:color w:val="FF0000"/>
              </w:rPr>
              <w:t>(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>Mobile</w:t>
            </w:r>
            <w:r>
              <w:rPr>
                <w:rFonts w:ascii="Times New Roman" w:hAnsi="Times New Roman" w:cs="Times New Roman"/>
                <w:i/>
                <w:color w:val="FF0000"/>
              </w:rPr>
              <w:t>)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E-mail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>
        <w:trPr>
          <w:trHeight w:val="411" w:hRule="atLeast"/>
        </w:trPr>
        <w:tc>
          <w:tcPr>
            <w:tcW w:w="404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Investigator(FPI)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>
        <w:trPr>
          <w:trHeight w:val="411" w:hRule="atLeast"/>
        </w:trPr>
        <w:tc>
          <w:tcPr>
            <w:tcW w:w="4046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Tel.</w:t>
            </w:r>
          </w:p>
        </w:tc>
        <w:tc>
          <w:tcPr>
            <w:tcW w:w="166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E-mail</w:t>
            </w: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1.1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Project 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background and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 w:hint="eastAsia"/>
          <w:b/>
          <w:sz w:val="24"/>
          <w:szCs w:val="24"/>
        </w:rPr>
        <w:t>bjectives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525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Project Description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814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1.3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Expected Outcome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2180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2</w:t>
      </w:r>
      <w:r>
        <w:rPr>
          <w:rFonts w:ascii="Times New Roman" w:hAnsi="Times New Roman" w:cs="Times New Roman" w:hint="eastAsia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Research Plans</w:t>
      </w: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  <w:szCs w:val="24"/>
        </w:rPr>
        <w:t>Past collaboration performance between Korean researcher and German partner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482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  <w:szCs w:val="24"/>
        </w:rPr>
        <w:t>Plan for organizing workshop/</w:t>
      </w:r>
      <w:r>
        <w:rPr>
          <w:rFonts w:ascii="Times New Roman" w:hAnsi="Times New Roman" w:cs="Times New Roman"/>
          <w:b/>
          <w:sz w:val="24"/>
          <w:szCs w:val="24"/>
        </w:rPr>
        <w:t>seminar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, research visits, etc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513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4"/>
        </w:rPr>
      </w:pPr>
    </w:p>
    <w:p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.3</w:t>
      </w:r>
      <w:r>
        <w:rPr>
          <w:rFonts w:ascii="Times New Roman" w:hAnsi="Times New Roman" w:cs="Times New Roman"/>
          <w:b/>
          <w:sz w:val="24"/>
        </w:rPr>
        <w:t xml:space="preserve"> Workload Distribution and Implementation Plan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477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3. Research Capacity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Korean </w:t>
      </w:r>
      <w:r>
        <w:rPr>
          <w:rFonts w:ascii="Times New Roman" w:hAnsi="Times New Roman" w:cs="Times New Roman"/>
          <w:b/>
          <w:sz w:val="24"/>
          <w:szCs w:val="24"/>
        </w:rPr>
        <w:t>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631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German </w:t>
      </w:r>
      <w:r>
        <w:rPr>
          <w:rFonts w:ascii="Times New Roman" w:hAnsi="Times New Roman" w:cs="Times New Roman"/>
          <w:b/>
          <w:sz w:val="24"/>
          <w:szCs w:val="24"/>
        </w:rPr>
        <w:t>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rPr>
          <w:trHeight w:val="1996" w:hRule="atLeast"/>
        </w:trPr>
        <w:tc>
          <w:tcPr>
            <w:tcW w:w="9628" w:type="dxa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</w:rPr>
      </w:pPr>
    </w:p>
    <w:p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Project </w:t>
      </w:r>
      <w:r>
        <w:rPr>
          <w:rFonts w:ascii="Times New Roman" w:hAnsi="Times New Roman" w:cs="Times New Roman" w:hint="eastAsia"/>
          <w:b/>
          <w:sz w:val="24"/>
          <w:szCs w:val="24"/>
        </w:rPr>
        <w:t>Schedule</w:t>
      </w:r>
    </w:p>
    <w:tbl>
      <w:tblPr>
        <w:tblStyle w:val="a4"/>
        <w:tblW w:w="9854" w:type="dxa"/>
        <w:tblLook w:val="04A0" w:firstRow="1" w:lastRow="0" w:firstColumn="1" w:lastColumn="0" w:noHBand="0" w:noVBand="1"/>
      </w:tblPr>
      <w:tblGrid>
        <w:gridCol w:w="959"/>
        <w:gridCol w:w="2984"/>
        <w:gridCol w:w="489"/>
        <w:gridCol w:w="489"/>
        <w:gridCol w:w="489"/>
        <w:gridCol w:w="491"/>
        <w:gridCol w:w="489"/>
        <w:gridCol w:w="489"/>
        <w:gridCol w:w="489"/>
        <w:gridCol w:w="489"/>
        <w:gridCol w:w="471"/>
        <w:gridCol w:w="508"/>
        <w:gridCol w:w="504"/>
        <w:gridCol w:w="508"/>
        <w:gridCol w:w="6"/>
      </w:tblGrid>
      <w:tr>
        <w:trPr>
          <w:trHeight w:val="378" w:hRule="atLeast"/>
        </w:trPr>
        <w:tc>
          <w:tcPr>
            <w:tcW w:w="959" w:type="dxa"/>
            <w:vMerge w:val="restart"/>
            <w:shd w:val="clear" w:color="auto" w:fill="D9D9D9" w:themeFill="background1" w:themeFillShade="d9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Year</w:t>
            </w:r>
          </w:p>
        </w:tc>
        <w:tc>
          <w:tcPr>
            <w:tcW w:w="2984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Work Plan</w:t>
            </w:r>
          </w:p>
        </w:tc>
        <w:tc>
          <w:tcPr>
            <w:tcW w:w="5911" w:type="dxa"/>
            <w:gridSpan w:val="13"/>
            <w:shd w:val="clear" w:color="auto" w:fill="D9D9D9" w:themeFill="background1" w:themeFillShade="d9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Milestone</w:t>
            </w:r>
          </w:p>
        </w:tc>
      </w:tr>
      <w:tr>
        <w:trPr>
          <w:gridAfter w:val="1"/>
          <w:wAfter w:w="6" w:type="dxa"/>
          <w:trHeight w:val="378" w:hRule="atLeast"/>
        </w:trPr>
        <w:tc>
          <w:tcPr>
            <w:tcW w:w="959" w:type="dxa"/>
            <w:vMerge w:val="continue"/>
            <w:shd w:val="clear" w:color="auto" w:fill="D9D9D9" w:themeFill="background1" w:themeFillShade="d9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84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</w:t>
            </w:r>
          </w:p>
        </w:tc>
        <w:tc>
          <w:tcPr>
            <w:tcW w:w="49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5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6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7</w:t>
            </w:r>
          </w:p>
        </w:tc>
        <w:tc>
          <w:tcPr>
            <w:tcW w:w="48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8</w:t>
            </w:r>
          </w:p>
        </w:tc>
        <w:tc>
          <w:tcPr>
            <w:tcW w:w="471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9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10</w:t>
            </w:r>
          </w:p>
        </w:tc>
        <w:tc>
          <w:tcPr>
            <w:tcW w:w="504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11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12</w:t>
            </w:r>
          </w:p>
        </w:tc>
      </w:tr>
      <w:tr>
        <w:trPr>
          <w:gridAfter w:val="1"/>
          <w:wAfter w:w="6" w:type="dxa"/>
          <w:trHeight w:val="1180" w:hRule="atLeast"/>
        </w:trPr>
        <w:tc>
          <w:tcPr>
            <w:tcW w:w="959" w:type="dxa"/>
            <w:shd w:val="clear" w:color="auto" w:fill="FFFFFF" w:themeFill="background1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1</w:t>
            </w:r>
            <w:r>
              <w:rPr>
                <w:rFonts w:ascii="Times New Roman" w:hAnsi="Times New Roman" w:cs="Times New Roman" w:hint="eastAsia"/>
                <w:sz w:val="22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Year</w:t>
            </w:r>
          </w:p>
        </w:tc>
        <w:tc>
          <w:tcPr>
            <w:tcW w:w="2984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6" w:type="dxa"/>
          <w:trHeight w:val="1552" w:hRule="atLeast"/>
        </w:trPr>
        <w:tc>
          <w:tcPr>
            <w:tcW w:w="959" w:type="dxa"/>
            <w:shd w:val="clear" w:color="auto" w:fill="FFFFFF" w:themeFill="background1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2</w:t>
            </w:r>
            <w:r>
              <w:rPr>
                <w:rFonts w:ascii="Times New Roman" w:hAnsi="Times New Roman" w:cs="Times New Roman" w:hint="eastAsia"/>
                <w:sz w:val="22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Year</w:t>
            </w:r>
          </w:p>
        </w:tc>
        <w:tc>
          <w:tcPr>
            <w:tcW w:w="2984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6" w:type="dxa"/>
          <w:trHeight w:val="1842" w:hRule="atLeast"/>
        </w:trPr>
        <w:tc>
          <w:tcPr>
            <w:tcW w:w="959" w:type="dxa"/>
            <w:shd w:val="clear" w:color="auto" w:fill="FFFFFF" w:themeFill="background1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3</w:t>
            </w:r>
            <w:r>
              <w:rPr>
                <w:rFonts w:ascii="Times New Roman" w:hAnsi="Times New Roman" w:cs="Times New Roman" w:hint="eastAsia"/>
                <w:sz w:val="22"/>
                <w:vertAlign w:val="superscript"/>
              </w:rPr>
              <w:t>rd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Year</w:t>
            </w:r>
          </w:p>
        </w:tc>
        <w:tc>
          <w:tcPr>
            <w:tcW w:w="2984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</w:t>
            </w: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left"/>
        <w:rPr>
          <w:rFonts w:ascii="Times New Roman" w:hAnsi="Times New Roman" w:cs="Times New Roman"/>
          <w:b/>
          <w:sz w:val="24"/>
        </w:rPr>
      </w:pPr>
    </w:p>
    <w:p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 w:hint="eastAsia"/>
          <w:b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>Budget (Korean Side)</w:t>
      </w:r>
    </w:p>
    <w:tbl>
      <w:tblPr>
        <w:tblStyle w:val="a4"/>
        <w:tblW w:w="9747" w:type="dxa"/>
        <w:tblLook w:val="04A0" w:firstRow="1" w:lastRow="0" w:firstColumn="1" w:lastColumn="0" w:noHBand="0" w:noVBand="1"/>
        <w:tblLayout w:type="fixed"/>
      </w:tblPr>
      <w:tblGrid>
        <w:gridCol w:w="1167"/>
        <w:gridCol w:w="1351"/>
        <w:gridCol w:w="147"/>
        <w:gridCol w:w="903"/>
        <w:gridCol w:w="314"/>
        <w:gridCol w:w="809"/>
        <w:gridCol w:w="946"/>
        <w:gridCol w:w="1039"/>
        <w:gridCol w:w="1039"/>
        <w:gridCol w:w="1040"/>
        <w:gridCol w:w="992"/>
      </w:tblGrid>
      <w:tr>
        <w:trPr>
          <w:trHeight w:val="500" w:hRule="atLeast"/>
        </w:trPr>
        <w:tc>
          <w:tcPr>
            <w:tcW w:w="1167" w:type="dxa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4470" w:type="dxa"/>
            <w:gridSpan w:val="6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Year</w:t>
            </w:r>
          </w:p>
          <w:p>
            <w:pPr>
              <w:ind w:firstLineChars="200" w:firstLine="48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</w:rPr>
              <w:t>ategory</w:t>
            </w:r>
          </w:p>
        </w:tc>
        <w:tc>
          <w:tcPr>
            <w:tcW w:w="103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039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040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rd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</w:t>
            </w:r>
          </w:p>
        </w:tc>
      </w:tr>
      <w:tr>
        <w:trPr>
          <w:trHeight w:val="662" w:hRule="atLeast"/>
        </w:trPr>
        <w:tc>
          <w:tcPr>
            <w:tcW w:w="1167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Direct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K=E+J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351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Personnel Expenses</w:t>
            </w:r>
          </w:p>
        </w:tc>
        <w:tc>
          <w:tcPr>
            <w:tcW w:w="1364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Internal</w:t>
            </w:r>
          </w:p>
        </w:tc>
        <w:tc>
          <w:tcPr>
            <w:tcW w:w="1755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64" w:type="dxa"/>
            <w:gridSpan w:val="3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09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(A)</w:t>
            </w:r>
          </w:p>
        </w:tc>
        <w:tc>
          <w:tcPr>
            <w:tcW w:w="94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64" w:type="dxa"/>
            <w:gridSpan w:val="3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09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4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64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External</w:t>
            </w:r>
          </w:p>
        </w:tc>
        <w:tc>
          <w:tcPr>
            <w:tcW w:w="1755" w:type="dxa"/>
            <w:gridSpan w:val="2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64" w:type="dxa"/>
            <w:gridSpan w:val="3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09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(B)</w:t>
            </w:r>
          </w:p>
        </w:tc>
        <w:tc>
          <w:tcPr>
            <w:tcW w:w="94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64" w:type="dxa"/>
            <w:gridSpan w:val="3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09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46" w:type="dxa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</w:rPr>
              <w:t>dministrative Assistant(C)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51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9" w:type="dxa"/>
            <w:gridSpan w:val="5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tudent Assistant(D)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470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E=A+B+C+D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9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Facility&amp;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Equipment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(F)</w:t>
            </w:r>
          </w:p>
        </w:tc>
        <w:tc>
          <w:tcPr>
            <w:tcW w:w="903" w:type="dxa"/>
            <w:vMerge w:val="restart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2069" w:type="dxa"/>
            <w:gridSpan w:val="3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General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98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03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69" w:type="dxa"/>
            <w:gridSpan w:val="3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Integrated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98" w:type="dxa"/>
            <w:gridSpan w:val="2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2" w:type="dxa"/>
            <w:gridSpan w:val="4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470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Activities(G)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470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Materials(H)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632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470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Research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Allowance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(I)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1167" w:type="dxa"/>
            <w:vMerge w:val="continue"/>
            <w:shd w:val="clear" w:color="auto" w:fill="D9D9D9" w:themeFill="background1" w:themeFillShade="d9"/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470" w:type="dxa"/>
            <w:gridSpan w:val="6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J=F+G+H+I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5637" w:type="dxa"/>
            <w:gridSpan w:val="7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>ndirect Expenses(L)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rPr>
          <w:trHeight w:val="558" w:hRule="atLeast"/>
        </w:trPr>
        <w:tc>
          <w:tcPr>
            <w:tcW w:w="5637" w:type="dxa"/>
            <w:gridSpan w:val="7"/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M=K+L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>
      <w:pPr>
        <w:pStyle w:val="ab"/>
        <w:jc w:val="left"/>
        <w:spacing w:line="60" w:lineRule="atLeast"/>
        <w:rPr>
          <w:rFonts w:ascii="한양중고딕" w:eastAsia="한양중고딕" w:hAnsi="한양중고딕"/>
          <w:color w:val="0000FF"/>
          <w:sz w:val="12"/>
          <w:spacing w:val="-18"/>
        </w:rPr>
      </w:pPr>
    </w:p>
    <w:p>
      <w:pPr>
        <w:pStyle w:val="ab"/>
        <w:jc w:val="distribute"/>
        <w:spacing w:line="240" w:lineRule="auto"/>
        <w:rPr>
          <w:rFonts w:ascii="Arial" w:hAnsi="Arial" w:cs="Arial"/>
        </w:rPr>
      </w:pPr>
      <w:r>
        <w:rPr>
          <w:rFonts w:ascii="맑은 고딕" w:eastAsia="맑은 고딕" w:hAnsi="맑은 고딕" w:cs="맑은 고딕" w:hint="eastAsia"/>
          <w:color w:val="0000FF"/>
          <w:spacing w:val="-18"/>
        </w:rPr>
        <w:t>※</w:t>
      </w:r>
      <w:r>
        <w:rPr>
          <w:rFonts w:ascii="Arial" w:eastAsia="한양중고딕" w:hAnsi="Arial" w:cs="Arial"/>
          <w:color w:val="0000FF"/>
          <w:spacing w:val="-18"/>
        </w:rPr>
        <w:t xml:space="preserve"> Unpaid costs for student assistant should be filled in ‘unpaid external personnel’. (On the </w:t>
      </w:r>
      <w:r>
        <w:rPr>
          <w:lang w:eastAsia="ko-KR"/>
          <w:rFonts w:ascii="Arial" w:eastAsia="한양중고딕" w:hAnsi="Arial" w:cs="Arial"/>
          <w:color w:val="0000FF"/>
          <w:spacing w:val="-18"/>
          <w:rtl w:val="off"/>
        </w:rPr>
        <w:t xml:space="preserve">IRIS </w:t>
      </w:r>
      <w:r>
        <w:rPr>
          <w:rFonts w:ascii="Arial" w:eastAsia="한양중고딕" w:hAnsi="Arial" w:cs="Arial"/>
          <w:color w:val="0000FF"/>
          <w:spacing w:val="-18"/>
        </w:rPr>
        <w:t>system as well)</w:t>
      </w:r>
      <w:r>
        <w:rPr>
          <w:rFonts w:ascii="Arial" w:eastAsia="한양중고딕" w:hAnsi="Arial" w:cs="Arial"/>
          <w:color w:val="0000FF"/>
        </w:rPr>
        <w:t xml:space="preserve"> </w:t>
      </w:r>
    </w:p>
    <w:p>
      <w:pPr>
        <w:pStyle w:val="ab"/>
        <w:jc w:val="distribute"/>
        <w:spacing w:line="240" w:lineRule="auto"/>
        <w:rPr>
          <w:rFonts w:ascii="Arial" w:hAnsi="Arial" w:cs="Arial"/>
        </w:rPr>
      </w:pPr>
      <w:r>
        <w:rPr>
          <w:rFonts w:ascii="Arial" w:eastAsia="한양중고딕" w:hAnsi="Arial" w:cs="Arial"/>
          <w:color w:val="0000FF"/>
          <w:spacing w:val="-18"/>
        </w:rPr>
        <w:t xml:space="preserve"> 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701" w:right="1134" w:bottom="1440" w:left="1134" w:header="851" w:footer="992" w:gutter="0"/>
      <w:cols/>
      <w:docGrid w:linePitch="360"/>
      <w:foot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한양중고딕">
    <w:charset w:val="00"/>
    <w:notTrueType w:val="false"/>
  </w:font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a"/>
          <w:jc w:val="center"/>
        </w:pPr>
        <w:r/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  <w:noProof/>
          </w:rPr>
          <w:t>1</w:t>
        </w:r>
        <w:r>
          <w:fldChar w:fldCharType="end"/>
        </w:r>
        <w:r/>
      </w:p>
    </w:sdtContent>
  </w:sdt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42f9112d"/>
    <w:multiLevelType w:val="hybridMultilevel"/>
    <w:tmpl w:val="1a32594c"/>
    <w:lvl w:ilvl="0" w:tplc="dfe6f484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view w:val="normal"/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basedOn w:val="a"/>
    <w:qFormat/>
    <w:pPr>
      <w:ind w:leftChars="400" w:left="800"/>
    </w:p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styleId="a8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HAnsi" w:hAnsiTheme="majorHAnsi" w:cstheme="majorEastAsia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8"/>
    <w:semiHidden/>
    <w:rPr>
      <w:rFonts w:asciiTheme="majorHAnsi" w:eastAsiaTheme="majorHAnsi" w:hAnsiTheme="majorHAnsi" w:cstheme="majorEastAsia"/>
      <w:sz w:val="18"/>
      <w:szCs w:val="18"/>
    </w:rPr>
  </w:style>
  <w:style w:type="paragraph" w:styleId="a9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9"/>
  </w:style>
  <w:style w:type="paragraph" w:styleId="aa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a"/>
  </w:style>
  <w:style w:type="paragraph" w:customStyle="1" w:styleId="ab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user</cp:lastModifiedBy>
  <cp:revision>1</cp:revision>
  <dcterms:created xsi:type="dcterms:W3CDTF">2025-02-24T06:51:00Z</dcterms:created>
  <dcterms:modified xsi:type="dcterms:W3CDTF">2026-04-01T00:58:58Z</dcterms:modified>
  <cp:lastPrinted>2021-03-29T01:15:00Z</cp:lastPrinted>
  <cp:version>1300.0100.01</cp:version>
</cp:coreProperties>
</file>